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F80D5"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</w:t>
      </w:r>
      <w:r>
        <w:rPr>
          <w:rFonts w:hint="eastAsia" w:asciiTheme="minorEastAsia" w:hAnsiTheme="minorEastAsia" w:eastAsiaTheme="minorEastAsia"/>
          <w:b/>
          <w:sz w:val="32"/>
          <w:szCs w:val="28"/>
          <w:lang w:eastAsia="zh-CN"/>
        </w:rPr>
        <w:t>二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学期</w:t>
      </w:r>
    </w:p>
    <w:p w14:paraId="3F2C171B"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 w14:paraId="389B08B3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 w14:paraId="4BED5E1F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 w14:paraId="5BB0A0A4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 w14:paraId="1FC474AC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 w14:paraId="519DA0A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09B0D1C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 w14:paraId="68DB143A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学期转专业安排的通知”《北京理工大学本科生学籍管理细则》中转专业条件的说明和规定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。</w:t>
      </w:r>
    </w:p>
    <w:p w14:paraId="0A3672D8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本次接收转专业的</w:t>
      </w:r>
      <w:r>
        <w:rPr>
          <w:rFonts w:hint="eastAsia" w:asciiTheme="minorEastAsia" w:hAnsiTheme="minorEastAsia" w:eastAsiaTheme="minorEastAsia"/>
          <w:sz w:val="24"/>
          <w:szCs w:val="24"/>
        </w:rPr>
        <w:t>本科专业为：（1）光电信息科学与工程；（2）测控技术与仪器。本次仅受理外学院理工科专业20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，可接收第二志愿学生。</w:t>
      </w:r>
    </w:p>
    <w:p w14:paraId="494AD484">
      <w:pPr>
        <w:pStyle w:val="9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default" w:asciiTheme="minorEastAsia" w:hAnsiTheme="minorEastAsia" w:eastAsia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 w14:paraId="01D1CF6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 w14:paraId="145C23C9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B048E1B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 w14:paraId="175EC8A2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光电信息科学与工程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 w14:paraId="528FA3C8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测控技术与仪器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专业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 w14:paraId="441A82BD">
      <w:pPr>
        <w:pStyle w:val="9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83A3597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 w14:paraId="04D92383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（相关操作说明，详见附件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 w14:paraId="64B1B45A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17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 w14:paraId="153C12BB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17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学生可通过“智慧北理”、查询学院网站或教务部网站等公示的接收计划、遴选办法了解相关可转专业信息并在系统报名（具体操作流程参见附件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《转专业操作手册—学生端》）；</w:t>
      </w:r>
    </w:p>
    <w:p w14:paraId="02C18285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 w14:paraId="1FDDDA51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 w14:paraId="3FA66EED">
      <w:pPr>
        <w:pStyle w:val="9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 w14:paraId="347D39B1">
      <w:pPr>
        <w:pStyle w:val="9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 w14:paraId="5F617A8A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 w14:paraId="434C1918">
      <w:pPr>
        <w:pStyle w:val="9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 w14:paraId="089AA42C">
      <w:pPr>
        <w:pStyle w:val="10"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2、学院组织专业教师对通过资格审核的学生进行面试评议：主要</w:t>
      </w:r>
      <w:r>
        <w:rPr>
          <w:rFonts w:hint="eastAsia" w:asciiTheme="minorEastAsia" w:hAnsiTheme="minorEastAsia" w:eastAsiaTheme="minorEastAsia"/>
          <w:color w:val="000000"/>
        </w:rPr>
        <w:t>考察学生专业认识、专业兴趣、学习能力、未来规划、综合素质等。</w:t>
      </w:r>
    </w:p>
    <w:p w14:paraId="3D6C1AD8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78CC910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 w14:paraId="34866801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或光电学院橱窗</w:t>
      </w:r>
      <w:r>
        <w:rPr>
          <w:rFonts w:hint="eastAsia" w:asciiTheme="minorEastAsia" w:hAnsiTheme="minorEastAsia" w:eastAsiaTheme="minorEastAsia"/>
          <w:sz w:val="24"/>
          <w:szCs w:val="24"/>
        </w:rPr>
        <w:t>公示；</w:t>
      </w:r>
    </w:p>
    <w:p w14:paraId="13A23B5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 w14:paraId="11D6423F">
      <w:pPr>
        <w:pStyle w:val="9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 w14:paraId="110E9055">
      <w:pPr>
        <w:pStyle w:val="9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 w14:paraId="05F419A4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5AFD058"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 w14:paraId="1E169733"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25年6月12日</w:t>
      </w:r>
    </w:p>
    <w:p w14:paraId="547C833D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sz w:val="24"/>
          <w:szCs w:val="24"/>
        </w:rPr>
        <w:t>转专业操作手册-学生端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MjQwZTdmZjkzMWM2OTc4ZGE3OTNkY2E3Mjc1Nj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49C42AE"/>
    <w:rsid w:val="0731426F"/>
    <w:rsid w:val="07324386"/>
    <w:rsid w:val="07B07E8C"/>
    <w:rsid w:val="0ADB3D36"/>
    <w:rsid w:val="0B1F443B"/>
    <w:rsid w:val="110709C6"/>
    <w:rsid w:val="1290587A"/>
    <w:rsid w:val="13975C49"/>
    <w:rsid w:val="15057644"/>
    <w:rsid w:val="166B7991"/>
    <w:rsid w:val="1A2B0E51"/>
    <w:rsid w:val="1C5E370A"/>
    <w:rsid w:val="2085214E"/>
    <w:rsid w:val="224D62E8"/>
    <w:rsid w:val="23756B47"/>
    <w:rsid w:val="26751050"/>
    <w:rsid w:val="267C5CFF"/>
    <w:rsid w:val="272C785E"/>
    <w:rsid w:val="2814263E"/>
    <w:rsid w:val="294E7D61"/>
    <w:rsid w:val="2B725E5B"/>
    <w:rsid w:val="2C894B1B"/>
    <w:rsid w:val="2D786798"/>
    <w:rsid w:val="33344A90"/>
    <w:rsid w:val="34676195"/>
    <w:rsid w:val="34F53CFE"/>
    <w:rsid w:val="379E0A1A"/>
    <w:rsid w:val="37C977AF"/>
    <w:rsid w:val="386761EB"/>
    <w:rsid w:val="389941AE"/>
    <w:rsid w:val="38F5575F"/>
    <w:rsid w:val="3958369E"/>
    <w:rsid w:val="3B5F2DA3"/>
    <w:rsid w:val="3C365FE2"/>
    <w:rsid w:val="3C463CB0"/>
    <w:rsid w:val="3CF97A3B"/>
    <w:rsid w:val="42CA466D"/>
    <w:rsid w:val="4325517E"/>
    <w:rsid w:val="440B65FC"/>
    <w:rsid w:val="44740E6D"/>
    <w:rsid w:val="453630FF"/>
    <w:rsid w:val="4616052D"/>
    <w:rsid w:val="46E85A59"/>
    <w:rsid w:val="47CA3DC8"/>
    <w:rsid w:val="4C7079FD"/>
    <w:rsid w:val="4D796E7A"/>
    <w:rsid w:val="4FAC5905"/>
    <w:rsid w:val="506247AB"/>
    <w:rsid w:val="514F2512"/>
    <w:rsid w:val="515F590C"/>
    <w:rsid w:val="545C10BE"/>
    <w:rsid w:val="59D551F6"/>
    <w:rsid w:val="5A102FC9"/>
    <w:rsid w:val="5A1A525D"/>
    <w:rsid w:val="5A464241"/>
    <w:rsid w:val="5A647132"/>
    <w:rsid w:val="5CDE61DA"/>
    <w:rsid w:val="60262315"/>
    <w:rsid w:val="60C05091"/>
    <w:rsid w:val="6148332F"/>
    <w:rsid w:val="62A425F6"/>
    <w:rsid w:val="6345186B"/>
    <w:rsid w:val="63527277"/>
    <w:rsid w:val="638B1822"/>
    <w:rsid w:val="64C6151F"/>
    <w:rsid w:val="674E72EB"/>
    <w:rsid w:val="676966D2"/>
    <w:rsid w:val="6DCE2193"/>
    <w:rsid w:val="6FB34120"/>
    <w:rsid w:val="70FE5410"/>
    <w:rsid w:val="7185314E"/>
    <w:rsid w:val="719719E3"/>
    <w:rsid w:val="732918BC"/>
    <w:rsid w:val="73445F39"/>
    <w:rsid w:val="761E2023"/>
    <w:rsid w:val="79BD4007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1235</Words>
  <Characters>1329</Characters>
  <Lines>9</Lines>
  <Paragraphs>2</Paragraphs>
  <TotalTime>9</TotalTime>
  <ScaleCrop>false</ScaleCrop>
  <LinksUpToDate>false</LinksUpToDate>
  <CharactersWithSpaces>1431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2018-12-28T15:13:00Z</dcterms:created>
  <dc:creator>ppp</dc:creator>
  <cp:lastModifiedBy>LOVE--yuanyuan</cp:lastModifiedBy>
  <dcterms:modified xsi:type="dcterms:W3CDTF">2025-06-10T08:59:42Z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1669C18C52E64FBF97EF5FF2F1939C38</vt:lpwstr>
  </property>
  <property fmtid="{D5CDD505-2E9C-101B-9397-08002B2CF9AE}" pid="4" name="KSOTemplateDocerSaveRecord">
    <vt:lpwstr>eyJoZGlkIjoiZWY0MjQwZTdmZjkzMWM2OTc4ZGE3OTNkY2E3Mjc1NjciLCJ1c2VySWQiOiI2NDQ0Mzk0OTgifQ==</vt:lpwstr>
  </property>
</Properties>
</file>